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15" w:rsidRPr="00166CD1" w:rsidRDefault="00E70915" w:rsidP="00E709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166CD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 xml:space="preserve">ZÁPIS </w:t>
      </w:r>
      <w:r w:rsidR="00D218DD" w:rsidRPr="00166CD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DO MATEŘSKÉ ŠKOLY VE VLKANČI</w:t>
      </w:r>
    </w:p>
    <w:p w:rsidR="00E70915" w:rsidRPr="00166CD1" w:rsidRDefault="00672901" w:rsidP="00E709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NA ŠKOLNÍ ROK 2023/2024</w:t>
      </w:r>
    </w:p>
    <w:p w:rsidR="00E70915" w:rsidRPr="00E70915" w:rsidRDefault="00E70915" w:rsidP="00E70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9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0915" w:rsidRPr="006C1090" w:rsidRDefault="00754CAE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Proběhne </w:t>
      </w:r>
      <w:r w:rsidR="006C1090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d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ne</w:t>
      </w:r>
      <w:r w:rsidR="006C1090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ve středu </w:t>
      </w:r>
      <w:r w:rsidR="006C1090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3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. 5. </w:t>
      </w:r>
      <w:r w:rsidR="00672901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2023</w:t>
      </w:r>
      <w:r w:rsidR="00E70915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.</w:t>
      </w:r>
    </w:p>
    <w:p w:rsidR="00E70915" w:rsidRPr="006C1090" w:rsidRDefault="00E70915" w:rsidP="00E70915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>Potřebné tiskopisy k zápisu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(</w:t>
      </w:r>
      <w:hyperlink r:id="rId5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Žádost o přijetí dítěte k předškolnímu vzdělávání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>, </w:t>
      </w:r>
      <w:hyperlink r:id="rId6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Prohlášení zákonných zástupců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 xml:space="preserve">, </w:t>
      </w:r>
      <w:hyperlink r:id="rId7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Vyjádření lékaře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566505">
        <w:rPr>
          <w:rFonts w:eastAsia="Times New Roman" w:cstheme="minorHAnsi"/>
          <w:b/>
          <w:bCs/>
          <w:sz w:val="32"/>
          <w:szCs w:val="32"/>
          <w:lang w:eastAsia="cs-CZ"/>
        </w:rPr>
        <w:t>si můžete</w:t>
      </w:r>
      <w:r w:rsidR="00D218DD"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vyzvednout v mateřské škole osobně. Pro děti, </w:t>
      </w:r>
      <w:proofErr w:type="gramStart"/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které </w:t>
      </w:r>
      <w:r w:rsidR="00566505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        </w:t>
      </w:r>
      <w:r w:rsidR="00482D40">
        <w:rPr>
          <w:rFonts w:eastAsia="Times New Roman" w:cstheme="minorHAnsi"/>
          <w:b/>
          <w:bCs/>
          <w:sz w:val="32"/>
          <w:szCs w:val="32"/>
          <w:lang w:eastAsia="cs-CZ"/>
        </w:rPr>
        <w:t>do</w:t>
      </w:r>
      <w:proofErr w:type="gramEnd"/>
      <w:r w:rsidR="00482D4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31. 8. 2023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dovrší 5 let je zápis k předškolnímu vzdělávání povinný.</w:t>
      </w:r>
    </w:p>
    <w:p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Způsob podání tiskopisů k zápisu:</w:t>
      </w:r>
    </w:p>
    <w:p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754CA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 xml:space="preserve">Osobně za přítomnosti </w:t>
      </w:r>
      <w:proofErr w:type="gramStart"/>
      <w:r w:rsidRPr="00754CA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dítěte:</w:t>
      </w:r>
      <w:r w:rsidR="006C1090" w:rsidRPr="00754CAE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</w:t>
      </w:r>
      <w:r w:rsidR="00754CAE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 </w:t>
      </w:r>
      <w:r w:rsidR="00754CAE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středa</w:t>
      </w:r>
      <w:proofErr w:type="gramEnd"/>
      <w:r w:rsidR="00672901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 xml:space="preserve"> 3. 5. 2023</w:t>
      </w:r>
      <w:r w:rsidR="00754CAE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, 15</w:t>
      </w:r>
      <w:r w:rsidR="006C1090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.00 – 17</w:t>
      </w:r>
      <w:r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.00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hod. V tomto termínu proběhne zápis klasickou formou. Na Vaše dítě v mateřské škole budou čekat hračky, seznámí se s prostředím školy. Rodný list dítěte a občanský průkaz s sebou.</w:t>
      </w:r>
    </w:p>
    <w:p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Osobně bez přítomnosti dítěte:</w:t>
      </w:r>
      <w:r w:rsidR="006C1090" w:rsidRPr="006C1090">
        <w:rPr>
          <w:rFonts w:eastAsia="Times New Roman" w:cstheme="minorHAnsi"/>
          <w:color w:val="FF0000"/>
          <w:sz w:val="32"/>
          <w:szCs w:val="32"/>
          <w:lang w:eastAsia="cs-CZ"/>
        </w:rPr>
        <w:t xml:space="preserve"> </w:t>
      </w:r>
      <w:r w:rsidR="006C1090"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3</w:t>
      </w:r>
      <w:r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. 5. – 16. 5. 202</w:t>
      </w:r>
      <w:r w:rsidR="00672901">
        <w:rPr>
          <w:rFonts w:eastAsia="Times New Roman" w:cstheme="minorHAnsi"/>
          <w:b/>
          <w:color w:val="FF0000"/>
          <w:sz w:val="32"/>
          <w:szCs w:val="32"/>
          <w:lang w:eastAsia="cs-CZ"/>
        </w:rPr>
        <w:t>3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po telefon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ické domluvě na tel. 608 329 388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. </w:t>
      </w:r>
      <w:r w:rsidR="00754CAE">
        <w:rPr>
          <w:rFonts w:eastAsia="Times New Roman" w:cstheme="minorHAnsi"/>
          <w:sz w:val="32"/>
          <w:szCs w:val="32"/>
          <w:lang w:eastAsia="cs-CZ"/>
        </w:rPr>
        <w:t xml:space="preserve">(ředitelna </w:t>
      </w:r>
      <w:proofErr w:type="gramStart"/>
      <w:r w:rsidR="00754CAE">
        <w:rPr>
          <w:rFonts w:eastAsia="Times New Roman" w:cstheme="minorHAnsi"/>
          <w:sz w:val="32"/>
          <w:szCs w:val="32"/>
          <w:lang w:eastAsia="cs-CZ"/>
        </w:rPr>
        <w:t xml:space="preserve">ZŠ)                </w:t>
      </w:r>
      <w:r w:rsidRPr="006C1090">
        <w:rPr>
          <w:rFonts w:eastAsia="Times New Roman" w:cstheme="minorHAnsi"/>
          <w:sz w:val="32"/>
          <w:szCs w:val="32"/>
          <w:lang w:eastAsia="cs-CZ"/>
        </w:rPr>
        <w:t>K tiskopisům</w:t>
      </w:r>
      <w:proofErr w:type="gramEnd"/>
      <w:r w:rsidRPr="006C1090">
        <w:rPr>
          <w:rFonts w:eastAsia="Times New Roman" w:cstheme="minorHAnsi"/>
          <w:sz w:val="32"/>
          <w:szCs w:val="32"/>
          <w:lang w:eastAsia="cs-CZ"/>
        </w:rPr>
        <w:t xml:space="preserve"> je třeba přidat prostou kopii rodného listu dítěte.</w:t>
      </w:r>
    </w:p>
    <w:p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Poštou:</w:t>
      </w:r>
      <w:r w:rsidR="006C1090" w:rsidRPr="006C1090">
        <w:rPr>
          <w:rFonts w:eastAsia="Times New Roman" w:cstheme="minorHAnsi"/>
          <w:color w:val="FF0000"/>
          <w:sz w:val="32"/>
          <w:szCs w:val="32"/>
          <w:lang w:eastAsia="cs-CZ"/>
        </w:rPr>
        <w:t xml:space="preserve"> </w:t>
      </w:r>
      <w:r w:rsidR="006C1090"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3</w:t>
      </w:r>
      <w:r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. 5. – 16. 5. 202</w:t>
      </w:r>
      <w:r w:rsidR="00672901">
        <w:rPr>
          <w:rFonts w:eastAsia="Times New Roman" w:cstheme="minorHAnsi"/>
          <w:b/>
          <w:color w:val="FF0000"/>
          <w:sz w:val="32"/>
          <w:szCs w:val="32"/>
          <w:lang w:eastAsia="cs-CZ"/>
        </w:rPr>
        <w:t>3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na adresu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 xml:space="preserve">Základní škola a Mateřská škola </w:t>
      </w:r>
      <w:proofErr w:type="spellStart"/>
      <w:r w:rsidR="006C1090" w:rsidRPr="006C1090">
        <w:rPr>
          <w:rFonts w:eastAsia="Times New Roman" w:cstheme="minorHAnsi"/>
          <w:sz w:val="32"/>
          <w:szCs w:val="32"/>
          <w:lang w:eastAsia="cs-CZ"/>
        </w:rPr>
        <w:t>Vlkaneč</w:t>
      </w:r>
      <w:proofErr w:type="spellEnd"/>
      <w:r w:rsidR="006C1090" w:rsidRPr="006C1090">
        <w:rPr>
          <w:rFonts w:eastAsia="Times New Roman" w:cstheme="minorHAnsi"/>
          <w:sz w:val="32"/>
          <w:szCs w:val="32"/>
          <w:lang w:eastAsia="cs-CZ"/>
        </w:rPr>
        <w:t>,</w:t>
      </w:r>
      <w:r w:rsidR="00D363C3">
        <w:rPr>
          <w:rFonts w:eastAsia="Times New Roman" w:cstheme="minorHAnsi"/>
          <w:sz w:val="32"/>
          <w:szCs w:val="32"/>
          <w:lang w:eastAsia="cs-CZ"/>
        </w:rPr>
        <w:t xml:space="preserve"> </w:t>
      </w:r>
      <w:proofErr w:type="gramStart"/>
      <w:r w:rsidR="006C1090" w:rsidRPr="006C1090">
        <w:rPr>
          <w:rFonts w:eastAsia="Times New Roman" w:cstheme="minorHAnsi"/>
          <w:sz w:val="32"/>
          <w:szCs w:val="32"/>
          <w:lang w:eastAsia="cs-CZ"/>
        </w:rPr>
        <w:t>okr.Kutná</w:t>
      </w:r>
      <w:proofErr w:type="gramEnd"/>
      <w:r w:rsidR="006C1090" w:rsidRPr="006C1090">
        <w:rPr>
          <w:rFonts w:eastAsia="Times New Roman" w:cstheme="minorHAnsi"/>
          <w:sz w:val="32"/>
          <w:szCs w:val="32"/>
          <w:lang w:eastAsia="cs-CZ"/>
        </w:rPr>
        <w:t xml:space="preserve"> Hora, </w:t>
      </w:r>
      <w:proofErr w:type="spellStart"/>
      <w:r w:rsidR="006C1090" w:rsidRPr="006C1090">
        <w:rPr>
          <w:rFonts w:eastAsia="Times New Roman" w:cstheme="minorHAnsi"/>
          <w:sz w:val="32"/>
          <w:szCs w:val="32"/>
          <w:lang w:eastAsia="cs-CZ"/>
        </w:rPr>
        <w:t>Vlkaneč</w:t>
      </w:r>
      <w:proofErr w:type="spellEnd"/>
      <w:r w:rsidR="006C1090" w:rsidRPr="006C1090">
        <w:rPr>
          <w:rFonts w:eastAsia="Times New Roman" w:cstheme="minorHAnsi"/>
          <w:sz w:val="32"/>
          <w:szCs w:val="32"/>
          <w:lang w:eastAsia="cs-CZ"/>
        </w:rPr>
        <w:t xml:space="preserve"> 29, 285 64 </w:t>
      </w:r>
      <w:proofErr w:type="spellStart"/>
      <w:r w:rsidR="006C1090" w:rsidRPr="006C1090">
        <w:rPr>
          <w:rFonts w:eastAsia="Times New Roman" w:cstheme="minorHAnsi"/>
          <w:sz w:val="32"/>
          <w:szCs w:val="32"/>
          <w:lang w:eastAsia="cs-CZ"/>
        </w:rPr>
        <w:t>Vlkaneč</w:t>
      </w:r>
      <w:proofErr w:type="spellEnd"/>
      <w:r w:rsidR="006C1090" w:rsidRPr="006C1090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Pr="006C1090">
        <w:rPr>
          <w:rFonts w:eastAsia="Times New Roman" w:cstheme="minorHAnsi"/>
          <w:sz w:val="32"/>
          <w:szCs w:val="32"/>
          <w:lang w:eastAsia="cs-CZ"/>
        </w:rPr>
        <w:t>a k tiskopisům přidat prostou kopii rodného listu.</w:t>
      </w:r>
    </w:p>
    <w:p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***</w:t>
      </w:r>
    </w:p>
    <w:p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Po 16. 5. 2022 bude provedeno přijímací řízení. S výsledkem budete seznámeni do 30 dnů.</w:t>
      </w:r>
    </w:p>
    <w:p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Rozhodnutí o </w:t>
      </w:r>
      <w:r w:rsidR="00D218DD"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přijetí nebo 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>nepřijetí</w:t>
      </w:r>
      <w:r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 bude </w:t>
      </w:r>
      <w:r w:rsidR="00D218DD" w:rsidRPr="006C1090">
        <w:rPr>
          <w:rFonts w:eastAsia="Times New Roman" w:cstheme="minorHAnsi"/>
          <w:b/>
          <w:sz w:val="32"/>
          <w:szCs w:val="32"/>
          <w:lang w:eastAsia="cs-CZ"/>
        </w:rPr>
        <w:t>předáno osobně</w:t>
      </w:r>
      <w:r w:rsidR="006C1090"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 nebo poštou.</w:t>
      </w:r>
    </w:p>
    <w:p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***</w:t>
      </w:r>
    </w:p>
    <w:p w:rsidR="00471DE5" w:rsidRDefault="00471DE5" w:rsidP="00754CAE">
      <w:pPr>
        <w:pStyle w:val="Odstavecseseznamem"/>
      </w:pPr>
    </w:p>
    <w:sectPr w:rsidR="00471DE5" w:rsidSect="0047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3F8"/>
    <w:multiLevelType w:val="multilevel"/>
    <w:tmpl w:val="E17C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4EA1"/>
    <w:multiLevelType w:val="hybridMultilevel"/>
    <w:tmpl w:val="7CA2F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23973"/>
    <w:multiLevelType w:val="multilevel"/>
    <w:tmpl w:val="238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915"/>
    <w:rsid w:val="001316A6"/>
    <w:rsid w:val="00166CD1"/>
    <w:rsid w:val="00167619"/>
    <w:rsid w:val="00247951"/>
    <w:rsid w:val="00265E45"/>
    <w:rsid w:val="00471DE5"/>
    <w:rsid w:val="00482D40"/>
    <w:rsid w:val="00566505"/>
    <w:rsid w:val="00672901"/>
    <w:rsid w:val="006A357F"/>
    <w:rsid w:val="006C1090"/>
    <w:rsid w:val="00754CAE"/>
    <w:rsid w:val="009E19D0"/>
    <w:rsid w:val="00AE1922"/>
    <w:rsid w:val="00B66D1F"/>
    <w:rsid w:val="00CB76F8"/>
    <w:rsid w:val="00D218DD"/>
    <w:rsid w:val="00D363C3"/>
    <w:rsid w:val="00E3020B"/>
    <w:rsid w:val="00E7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DE5"/>
  </w:style>
  <w:style w:type="paragraph" w:styleId="Nadpis3">
    <w:name w:val="heading 3"/>
    <w:basedOn w:val="Normln"/>
    <w:link w:val="Nadpis3Char"/>
    <w:uiPriority w:val="9"/>
    <w:qFormat/>
    <w:rsid w:val="00E70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09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09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09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gj.cz/wp-content/uploads/2022/04/Vyjadreni-lekare-zapis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gj.cz/wp-content/uploads/2021/03/prohlaseni-ZZ-.pdf" TargetMode="External"/><Relationship Id="rId5" Type="http://schemas.openxmlformats.org/officeDocument/2006/relationships/hyperlink" Target="https://www.skolagj.cz/wp-content/uploads/2021/05/Zadost-o-prijeti-ditete-k-predskolnimu-vzdelavan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ZS Vlkaneč</cp:lastModifiedBy>
  <cp:revision>6</cp:revision>
  <cp:lastPrinted>2023-04-20T08:53:00Z</cp:lastPrinted>
  <dcterms:created xsi:type="dcterms:W3CDTF">2023-04-17T09:28:00Z</dcterms:created>
  <dcterms:modified xsi:type="dcterms:W3CDTF">2023-04-20T08:55:00Z</dcterms:modified>
</cp:coreProperties>
</file>