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A8" w:rsidRDefault="007119BF" w:rsidP="008204A8">
      <w:pPr>
        <w:pStyle w:val="Default"/>
        <w:rPr>
          <w:sz w:val="32"/>
          <w:szCs w:val="32"/>
          <w:u w:val="single"/>
        </w:rPr>
      </w:pPr>
      <w:r w:rsidRPr="007119BF">
        <w:rPr>
          <w:sz w:val="32"/>
          <w:szCs w:val="32"/>
          <w:u w:val="single"/>
        </w:rPr>
        <w:t xml:space="preserve">Základní škola a Mateřská škola </w:t>
      </w:r>
      <w:proofErr w:type="spellStart"/>
      <w:r w:rsidRPr="007119BF">
        <w:rPr>
          <w:sz w:val="32"/>
          <w:szCs w:val="32"/>
          <w:u w:val="single"/>
        </w:rPr>
        <w:t>Vlkaneč</w:t>
      </w:r>
      <w:proofErr w:type="spellEnd"/>
      <w:r w:rsidRPr="007119BF">
        <w:rPr>
          <w:sz w:val="32"/>
          <w:szCs w:val="32"/>
          <w:u w:val="single"/>
        </w:rPr>
        <w:t xml:space="preserve">, </w:t>
      </w:r>
      <w:proofErr w:type="gramStart"/>
      <w:r w:rsidRPr="007119BF">
        <w:rPr>
          <w:sz w:val="32"/>
          <w:szCs w:val="32"/>
          <w:u w:val="single"/>
        </w:rPr>
        <w:t>okr.Kutná</w:t>
      </w:r>
      <w:proofErr w:type="gramEnd"/>
      <w:r w:rsidRPr="007119BF">
        <w:rPr>
          <w:sz w:val="32"/>
          <w:szCs w:val="32"/>
          <w:u w:val="single"/>
        </w:rPr>
        <w:t xml:space="preserve"> Hora</w:t>
      </w:r>
    </w:p>
    <w:p w:rsidR="007119BF" w:rsidRPr="007119BF" w:rsidRDefault="007119BF" w:rsidP="008204A8">
      <w:pPr>
        <w:pStyle w:val="Default"/>
        <w:rPr>
          <w:sz w:val="32"/>
          <w:szCs w:val="32"/>
          <w:u w:val="single"/>
        </w:rPr>
      </w:pPr>
    </w:p>
    <w:p w:rsidR="008204A8" w:rsidRDefault="008204A8" w:rsidP="008204A8">
      <w:pPr>
        <w:pStyle w:val="Default"/>
        <w:rPr>
          <w:b/>
          <w:bCs/>
          <w:sz w:val="40"/>
          <w:szCs w:val="40"/>
        </w:rPr>
      </w:pPr>
      <w:r w:rsidRPr="007119BF">
        <w:rPr>
          <w:sz w:val="40"/>
          <w:szCs w:val="40"/>
        </w:rPr>
        <w:t xml:space="preserve"> </w:t>
      </w:r>
      <w:r w:rsidRPr="007119BF">
        <w:rPr>
          <w:b/>
          <w:bCs/>
          <w:sz w:val="40"/>
          <w:szCs w:val="40"/>
        </w:rPr>
        <w:t xml:space="preserve">INFORMACE K ZAHÁJENÍ A PROVOZU ŠKOLY VZHLEDEM KE COVID-19 </w:t>
      </w:r>
    </w:p>
    <w:p w:rsidR="007119BF" w:rsidRPr="007119BF" w:rsidRDefault="007119BF" w:rsidP="008204A8">
      <w:pPr>
        <w:pStyle w:val="Default"/>
        <w:rPr>
          <w:sz w:val="40"/>
          <w:szCs w:val="40"/>
        </w:rPr>
      </w:pPr>
    </w:p>
    <w:p w:rsidR="008204A8" w:rsidRPr="007119BF" w:rsidRDefault="008204A8" w:rsidP="008204A8">
      <w:pPr>
        <w:pStyle w:val="Default"/>
        <w:rPr>
          <w:sz w:val="32"/>
          <w:szCs w:val="32"/>
        </w:rPr>
      </w:pPr>
      <w:r w:rsidRPr="007119BF">
        <w:rPr>
          <w:sz w:val="32"/>
          <w:szCs w:val="32"/>
        </w:rPr>
        <w:t xml:space="preserve">Poskytování vzdělávání a školských služeb bude ve školním roce 2021/2022 probíhat dle níže uvedených pravidel, která vychází z aktuálních doporučení a nařízení Ministerstva školství, mládeže a tělovýchovy (MŠMT). Jejich cílem je zabránit šíření onemocnění COVID-19 a zabezpečit prezenční výuku žákům v co největším rozsahu. </w:t>
      </w:r>
    </w:p>
    <w:p w:rsidR="008204A8" w:rsidRPr="007119BF" w:rsidRDefault="008204A8" w:rsidP="008204A8">
      <w:pPr>
        <w:pStyle w:val="Default"/>
        <w:rPr>
          <w:sz w:val="32"/>
          <w:szCs w:val="32"/>
        </w:rPr>
      </w:pPr>
      <w:r w:rsidRPr="007119BF">
        <w:rPr>
          <w:b/>
          <w:bCs/>
          <w:i/>
          <w:iCs/>
          <w:sz w:val="32"/>
          <w:szCs w:val="32"/>
        </w:rPr>
        <w:t xml:space="preserve">Hygienická pravidla </w:t>
      </w:r>
    </w:p>
    <w:p w:rsidR="008204A8" w:rsidRPr="007119BF" w:rsidRDefault="008204A8" w:rsidP="007119BF">
      <w:pPr>
        <w:pStyle w:val="Default"/>
        <w:spacing w:after="68"/>
        <w:rPr>
          <w:sz w:val="32"/>
          <w:szCs w:val="32"/>
        </w:rPr>
      </w:pPr>
      <w:r w:rsidRPr="007119BF">
        <w:rPr>
          <w:sz w:val="32"/>
          <w:szCs w:val="32"/>
        </w:rPr>
        <w:t xml:space="preserve">• U </w:t>
      </w:r>
      <w:r w:rsidR="007119BF">
        <w:rPr>
          <w:sz w:val="32"/>
          <w:szCs w:val="32"/>
        </w:rPr>
        <w:t xml:space="preserve">vstupu do budovy školy, v každé učebně, v jídelně, ve školní družině, v </w:t>
      </w:r>
      <w:r w:rsidRPr="007119BF">
        <w:rPr>
          <w:sz w:val="32"/>
          <w:szCs w:val="32"/>
        </w:rPr>
        <w:t>hyg</w:t>
      </w:r>
      <w:r w:rsidR="007119BF">
        <w:rPr>
          <w:sz w:val="32"/>
          <w:szCs w:val="32"/>
        </w:rPr>
        <w:t xml:space="preserve">ienickém zařízení, </w:t>
      </w:r>
      <w:r w:rsidRPr="007119BF">
        <w:rPr>
          <w:sz w:val="32"/>
          <w:szCs w:val="32"/>
        </w:rPr>
        <w:t xml:space="preserve">jsou k dispozici prostředky k dezinfekci rukou v nádobách s dávkovačem. </w:t>
      </w:r>
    </w:p>
    <w:p w:rsidR="008204A8" w:rsidRPr="007119BF" w:rsidRDefault="008204A8" w:rsidP="007119BF">
      <w:pPr>
        <w:pStyle w:val="Default"/>
        <w:spacing w:after="68"/>
        <w:rPr>
          <w:sz w:val="32"/>
          <w:szCs w:val="32"/>
        </w:rPr>
      </w:pPr>
      <w:r w:rsidRPr="007119BF">
        <w:rPr>
          <w:sz w:val="32"/>
          <w:szCs w:val="32"/>
        </w:rPr>
        <w:t xml:space="preserve">• V co nejkratším čase po příchodu do budovy každý provede dezinfekci rukou. </w:t>
      </w:r>
    </w:p>
    <w:p w:rsidR="008204A8" w:rsidRPr="007119BF" w:rsidRDefault="008204A8" w:rsidP="007119BF">
      <w:pPr>
        <w:pStyle w:val="Default"/>
        <w:spacing w:after="68"/>
        <w:rPr>
          <w:sz w:val="32"/>
          <w:szCs w:val="32"/>
        </w:rPr>
      </w:pPr>
      <w:r w:rsidRPr="007119BF">
        <w:rPr>
          <w:sz w:val="32"/>
          <w:szCs w:val="32"/>
        </w:rPr>
        <w:t xml:space="preserve">• V učebnách a ostatních využívaných prostorech bude probíhat časté a intenzivní větrání. </w:t>
      </w:r>
    </w:p>
    <w:p w:rsidR="008204A8" w:rsidRPr="007119BF" w:rsidRDefault="008204A8" w:rsidP="007119BF">
      <w:pPr>
        <w:pStyle w:val="Default"/>
        <w:spacing w:after="68"/>
        <w:rPr>
          <w:sz w:val="32"/>
          <w:szCs w:val="32"/>
        </w:rPr>
      </w:pPr>
      <w:r w:rsidRPr="007119BF">
        <w:rPr>
          <w:sz w:val="32"/>
          <w:szCs w:val="32"/>
        </w:rPr>
        <w:t xml:space="preserve">• K osoušení rukou budou používány výhradně jednorázové papírové ručníky. </w:t>
      </w:r>
    </w:p>
    <w:p w:rsidR="008204A8" w:rsidRPr="007119BF" w:rsidRDefault="008204A8" w:rsidP="007119BF">
      <w:pPr>
        <w:pStyle w:val="Default"/>
        <w:spacing w:after="68"/>
        <w:rPr>
          <w:sz w:val="32"/>
          <w:szCs w:val="32"/>
        </w:rPr>
      </w:pPr>
      <w:r w:rsidRPr="007119BF">
        <w:rPr>
          <w:sz w:val="32"/>
          <w:szCs w:val="32"/>
        </w:rPr>
        <w:t xml:space="preserve">• Povrchy a předměty, které používá větší počet lidí, budou dezinfikovány několikrát denně. </w:t>
      </w:r>
    </w:p>
    <w:p w:rsidR="00D43D3A" w:rsidRDefault="008204A8" w:rsidP="007119BF">
      <w:pPr>
        <w:pStyle w:val="Default"/>
        <w:spacing w:after="56"/>
        <w:rPr>
          <w:sz w:val="32"/>
          <w:szCs w:val="32"/>
        </w:rPr>
      </w:pPr>
      <w:r w:rsidRPr="007119BF">
        <w:rPr>
          <w:sz w:val="32"/>
          <w:szCs w:val="32"/>
        </w:rPr>
        <w:t xml:space="preserve">• </w:t>
      </w:r>
      <w:r w:rsidRPr="007119BF">
        <w:rPr>
          <w:b/>
          <w:bCs/>
          <w:sz w:val="32"/>
          <w:szCs w:val="32"/>
        </w:rPr>
        <w:t>Každá osoba (</w:t>
      </w:r>
      <w:r w:rsidR="007119BF">
        <w:rPr>
          <w:b/>
          <w:bCs/>
          <w:sz w:val="32"/>
          <w:szCs w:val="32"/>
        </w:rPr>
        <w:t>kromě žáků a zaměstnanců školy</w:t>
      </w:r>
      <w:r w:rsidRPr="007119BF">
        <w:rPr>
          <w:b/>
          <w:bCs/>
          <w:sz w:val="32"/>
          <w:szCs w:val="32"/>
        </w:rPr>
        <w:t xml:space="preserve">) je povinna si při vstupu do budovy </w:t>
      </w:r>
      <w:r w:rsidR="00D43D3A">
        <w:rPr>
          <w:b/>
          <w:bCs/>
          <w:sz w:val="32"/>
          <w:szCs w:val="32"/>
        </w:rPr>
        <w:t>školy</w:t>
      </w:r>
      <w:r w:rsidRPr="007119BF">
        <w:rPr>
          <w:b/>
          <w:bCs/>
          <w:sz w:val="32"/>
          <w:szCs w:val="32"/>
        </w:rPr>
        <w:t xml:space="preserve"> zakrýt dýchací cesty</w:t>
      </w:r>
      <w:r w:rsidRPr="007119BF">
        <w:rPr>
          <w:sz w:val="32"/>
          <w:szCs w:val="32"/>
        </w:rPr>
        <w:t>, a to takovým ochranným prostředkem dýchacích cest, který je uveden v aktuálně platném mimořádném opatření Ministerstva zdravotnictví (</w:t>
      </w:r>
      <w:proofErr w:type="spellStart"/>
      <w:r w:rsidRPr="007119BF">
        <w:rPr>
          <w:sz w:val="32"/>
          <w:szCs w:val="32"/>
        </w:rPr>
        <w:t>MZd</w:t>
      </w:r>
      <w:proofErr w:type="spellEnd"/>
      <w:r w:rsidRPr="007119BF">
        <w:rPr>
          <w:sz w:val="32"/>
          <w:szCs w:val="32"/>
        </w:rPr>
        <w:t xml:space="preserve">). Z povinnosti nosit ochranu dýchacích cest jsou plošně vyjmuty </w:t>
      </w:r>
    </w:p>
    <w:p w:rsidR="008204A8" w:rsidRPr="007119BF" w:rsidRDefault="00D43D3A" w:rsidP="007119BF">
      <w:pPr>
        <w:pStyle w:val="Default"/>
        <w:spacing w:after="56"/>
        <w:rPr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-</w:t>
      </w:r>
      <w:r w:rsidR="008204A8" w:rsidRPr="007119BF">
        <w:rPr>
          <w:rFonts w:ascii="Courier New" w:hAnsi="Courier New" w:cs="Courier New"/>
          <w:sz w:val="32"/>
          <w:szCs w:val="32"/>
        </w:rPr>
        <w:t xml:space="preserve"> </w:t>
      </w:r>
      <w:r w:rsidR="008204A8" w:rsidRPr="007119BF">
        <w:rPr>
          <w:sz w:val="32"/>
          <w:szCs w:val="32"/>
        </w:rPr>
        <w:t xml:space="preserve">osoby s poruchou intelektu, s poruchou autistického spektra, a kognitivní poruchou nebo se závažnou alterací duševního stavu, jejichž mentální schopnosti či aktuální duševní stav neumožňují dodržování tohoto zákazu, </w:t>
      </w:r>
    </w:p>
    <w:p w:rsidR="008204A8" w:rsidRPr="007119BF" w:rsidRDefault="00D43D3A" w:rsidP="00D43D3A">
      <w:pPr>
        <w:pStyle w:val="Default"/>
        <w:spacing w:after="56"/>
        <w:rPr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lastRenderedPageBreak/>
        <w:t xml:space="preserve">- </w:t>
      </w:r>
      <w:r w:rsidR="008204A8" w:rsidRPr="007119BF">
        <w:rPr>
          <w:sz w:val="32"/>
          <w:szCs w:val="32"/>
        </w:rPr>
        <w:t xml:space="preserve">osoby, které nemohou mít ze závažných zdravotních důvodů nasazen ochranný prostředek dýchacích cest, a jsou schopny tuto skutečnost prokázat lékařským potvrzením; tyto osoby jsou však povinny mít nasazen jiný ochranný prostředek dýchacích cest podle tohoto opatření, který je v lékařském potvrzení specifikován, vyjma případů, kdy je v lékařském potvrzení výslovně uvedeno, že dotyčná osoba nemůže mít nasazen žádný ochranný prostředek dýchacích cest. </w:t>
      </w:r>
    </w:p>
    <w:p w:rsidR="008204A8" w:rsidRPr="007119BF" w:rsidRDefault="00D43D3A" w:rsidP="00D43D3A">
      <w:pPr>
        <w:pStyle w:val="Default"/>
        <w:rPr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- </w:t>
      </w:r>
      <w:r>
        <w:rPr>
          <w:sz w:val="32"/>
          <w:szCs w:val="32"/>
        </w:rPr>
        <w:t>d</w:t>
      </w:r>
      <w:r w:rsidR="008204A8" w:rsidRPr="007119BF">
        <w:rPr>
          <w:sz w:val="32"/>
          <w:szCs w:val="32"/>
        </w:rPr>
        <w:t xml:space="preserve">alší výjimky z povinnosti nosit ochranu dýchacích cest jsou stanoveny aktuálně platným mimořádným opatřením (typicky např. při konzumaci potravin a nápojů). </w:t>
      </w:r>
    </w:p>
    <w:p w:rsidR="008204A8" w:rsidRPr="007119BF" w:rsidRDefault="008204A8" w:rsidP="008204A8">
      <w:pPr>
        <w:pStyle w:val="Default"/>
        <w:numPr>
          <w:ilvl w:val="1"/>
          <w:numId w:val="1"/>
        </w:numPr>
        <w:rPr>
          <w:sz w:val="32"/>
          <w:szCs w:val="32"/>
        </w:rPr>
      </w:pPr>
    </w:p>
    <w:p w:rsidR="008204A8" w:rsidRPr="007119BF" w:rsidRDefault="008204A8" w:rsidP="0041499B">
      <w:pPr>
        <w:pStyle w:val="Default"/>
        <w:rPr>
          <w:sz w:val="32"/>
          <w:szCs w:val="32"/>
        </w:rPr>
      </w:pPr>
      <w:r w:rsidRPr="007119BF">
        <w:rPr>
          <w:sz w:val="32"/>
          <w:szCs w:val="32"/>
        </w:rPr>
        <w:t xml:space="preserve">• </w:t>
      </w:r>
      <w:r w:rsidRPr="007119BF">
        <w:rPr>
          <w:b/>
          <w:bCs/>
          <w:sz w:val="32"/>
          <w:szCs w:val="32"/>
        </w:rPr>
        <w:t>Vzhledem k velikosti školy a počtu žáků a za</w:t>
      </w:r>
      <w:r w:rsidR="00D43D3A">
        <w:rPr>
          <w:b/>
          <w:bCs/>
          <w:sz w:val="32"/>
          <w:szCs w:val="32"/>
        </w:rPr>
        <w:t xml:space="preserve">městnanců, tyto </w:t>
      </w:r>
      <w:r w:rsidRPr="007119BF">
        <w:rPr>
          <w:b/>
          <w:bCs/>
          <w:sz w:val="32"/>
          <w:szCs w:val="32"/>
        </w:rPr>
        <w:t xml:space="preserve">prostory školy užívá uzavřená skupina žáků a zaměstnanců školy a neplatí tam tedy pro ně povinnost zakrytí dýchacích cest. </w:t>
      </w:r>
    </w:p>
    <w:p w:rsidR="007119BF" w:rsidRPr="007119BF" w:rsidRDefault="007119BF" w:rsidP="007119BF">
      <w:pPr>
        <w:pStyle w:val="Default"/>
        <w:rPr>
          <w:sz w:val="32"/>
          <w:szCs w:val="32"/>
        </w:rPr>
      </w:pPr>
    </w:p>
    <w:p w:rsidR="008204A8" w:rsidRPr="00D43D3A" w:rsidRDefault="008204A8" w:rsidP="0041499B">
      <w:pPr>
        <w:pStyle w:val="Default"/>
        <w:rPr>
          <w:b/>
          <w:sz w:val="32"/>
          <w:szCs w:val="32"/>
        </w:rPr>
      </w:pPr>
      <w:r w:rsidRPr="007119BF">
        <w:rPr>
          <w:sz w:val="32"/>
          <w:szCs w:val="32"/>
        </w:rPr>
        <w:t xml:space="preserve">• </w:t>
      </w:r>
      <w:r w:rsidRPr="007119BF">
        <w:rPr>
          <w:b/>
          <w:sz w:val="32"/>
          <w:szCs w:val="32"/>
        </w:rPr>
        <w:t xml:space="preserve">Pohyb zákonných zástupců a dalších osob v </w:t>
      </w:r>
      <w:r w:rsidR="00D43D3A">
        <w:rPr>
          <w:b/>
          <w:sz w:val="32"/>
          <w:szCs w:val="32"/>
        </w:rPr>
        <w:t xml:space="preserve">budově školy </w:t>
      </w:r>
      <w:r w:rsidRPr="007119BF">
        <w:rPr>
          <w:b/>
          <w:sz w:val="32"/>
          <w:szCs w:val="32"/>
        </w:rPr>
        <w:t xml:space="preserve">není povolen. Výjimku mají zákonní zástupci žáků 1. ročníku první školní den a po dobu nezbytně nutnou </w:t>
      </w:r>
      <w:r w:rsidRPr="00D43D3A">
        <w:rPr>
          <w:b/>
          <w:color w:val="auto"/>
          <w:sz w:val="32"/>
          <w:szCs w:val="32"/>
        </w:rPr>
        <w:t xml:space="preserve">pro aklimatizaci žáka, kteří budou mít po celou dobu pobytu v budově školy ochranu dýchacích cest dle platného nařízení </w:t>
      </w:r>
      <w:proofErr w:type="spellStart"/>
      <w:r w:rsidRPr="00D43D3A">
        <w:rPr>
          <w:b/>
          <w:color w:val="auto"/>
          <w:sz w:val="32"/>
          <w:szCs w:val="32"/>
        </w:rPr>
        <w:t>MZd</w:t>
      </w:r>
      <w:proofErr w:type="spellEnd"/>
      <w:r w:rsidRPr="00D43D3A">
        <w:rPr>
          <w:b/>
          <w:color w:val="auto"/>
          <w:sz w:val="32"/>
          <w:szCs w:val="32"/>
        </w:rPr>
        <w:t xml:space="preserve">. </w:t>
      </w:r>
    </w:p>
    <w:p w:rsidR="008204A8" w:rsidRPr="007119BF" w:rsidRDefault="008204A8" w:rsidP="008204A8">
      <w:pPr>
        <w:pStyle w:val="Default"/>
        <w:rPr>
          <w:color w:val="auto"/>
          <w:sz w:val="32"/>
          <w:szCs w:val="32"/>
        </w:rPr>
      </w:pPr>
    </w:p>
    <w:p w:rsidR="008204A8" w:rsidRPr="007119BF" w:rsidRDefault="008204A8" w:rsidP="008204A8">
      <w:pPr>
        <w:pStyle w:val="Default"/>
        <w:rPr>
          <w:color w:val="auto"/>
          <w:sz w:val="32"/>
          <w:szCs w:val="32"/>
        </w:rPr>
      </w:pPr>
      <w:r w:rsidRPr="007119BF">
        <w:rPr>
          <w:b/>
          <w:bCs/>
          <w:i/>
          <w:iCs/>
          <w:color w:val="auto"/>
          <w:sz w:val="32"/>
          <w:szCs w:val="32"/>
        </w:rPr>
        <w:t xml:space="preserve">Postup při podezření na výskyt nákazy COVID-19 </w:t>
      </w:r>
    </w:p>
    <w:p w:rsidR="008204A8" w:rsidRPr="007119BF" w:rsidRDefault="008204A8" w:rsidP="00D43D3A">
      <w:pPr>
        <w:pStyle w:val="Default"/>
        <w:spacing w:after="70"/>
        <w:rPr>
          <w:color w:val="auto"/>
          <w:sz w:val="32"/>
          <w:szCs w:val="32"/>
        </w:rPr>
      </w:pPr>
      <w:r w:rsidRPr="007119BF">
        <w:rPr>
          <w:color w:val="auto"/>
          <w:sz w:val="32"/>
          <w:szCs w:val="32"/>
        </w:rPr>
        <w:t xml:space="preserve">• Školy mají povinnost předcházet vzniku a šíření infekčních nemocí, včetně </w:t>
      </w:r>
      <w:proofErr w:type="spellStart"/>
      <w:r w:rsidRPr="007119BF">
        <w:rPr>
          <w:color w:val="auto"/>
          <w:sz w:val="32"/>
          <w:szCs w:val="32"/>
        </w:rPr>
        <w:t>covid</w:t>
      </w:r>
      <w:proofErr w:type="spellEnd"/>
      <w:r w:rsidRPr="007119BF">
        <w:rPr>
          <w:color w:val="auto"/>
          <w:sz w:val="32"/>
          <w:szCs w:val="32"/>
        </w:rPr>
        <w:t xml:space="preserve">-19. Tuto povinnost naplňují podle zákona o ochraně veřejného zdraví tím, že jsou povinny zajistit „oddělení dítěte nebo mladistvého, kteří vykazují známky akutního onemocnění, od ostatních dětí a mladistvých a zajistit pro ně dohled zletilé fyzické osoby (§7 odst. 3 zákona o ochraně veřejného zdraví). </w:t>
      </w:r>
    </w:p>
    <w:p w:rsidR="008204A8" w:rsidRPr="007119BF" w:rsidRDefault="008204A8" w:rsidP="00D43D3A">
      <w:pPr>
        <w:pStyle w:val="Default"/>
        <w:spacing w:after="70"/>
        <w:rPr>
          <w:color w:val="auto"/>
          <w:sz w:val="32"/>
          <w:szCs w:val="32"/>
        </w:rPr>
      </w:pPr>
      <w:r w:rsidRPr="007119BF">
        <w:rPr>
          <w:color w:val="auto"/>
          <w:sz w:val="32"/>
          <w:szCs w:val="32"/>
        </w:rPr>
        <w:t xml:space="preserve">• Škola nemá povinnost aktivně zjišťovat u jednotlivých žáků příznaky infekčního onemocnění (jako je např. zvýšená teplota, horečka, kašel, rýma, dušnost, bolest v krku, bolest hlavy, bolesti svalů a kloubů, průjem, ztráta chuti a čichu apod.). Nebude tedy probíhat preventivní měření teploty. </w:t>
      </w:r>
    </w:p>
    <w:p w:rsidR="00D43D3A" w:rsidRDefault="008204A8" w:rsidP="00D43D3A">
      <w:pPr>
        <w:pStyle w:val="Default"/>
        <w:spacing w:after="58"/>
        <w:rPr>
          <w:rFonts w:ascii="Courier New" w:hAnsi="Courier New" w:cs="Courier New"/>
          <w:color w:val="auto"/>
          <w:sz w:val="32"/>
          <w:szCs w:val="32"/>
        </w:rPr>
      </w:pPr>
      <w:r w:rsidRPr="007119BF">
        <w:rPr>
          <w:color w:val="auto"/>
          <w:sz w:val="32"/>
          <w:szCs w:val="32"/>
        </w:rPr>
        <w:lastRenderedPageBreak/>
        <w:t xml:space="preserve">• Zaměstnanci školy budou věnovat zvýšenou míru pozornosti příznakům infekčního onemocnění u žáků a při jejich zjištění (objevení) budou volit tento postup: </w:t>
      </w:r>
    </w:p>
    <w:p w:rsidR="008204A8" w:rsidRPr="007119BF" w:rsidRDefault="008204A8" w:rsidP="00D43D3A">
      <w:pPr>
        <w:pStyle w:val="Default"/>
        <w:numPr>
          <w:ilvl w:val="0"/>
          <w:numId w:val="10"/>
        </w:numPr>
        <w:spacing w:after="58"/>
        <w:rPr>
          <w:color w:val="auto"/>
          <w:sz w:val="32"/>
          <w:szCs w:val="32"/>
        </w:rPr>
      </w:pPr>
      <w:r w:rsidRPr="007119BF">
        <w:rPr>
          <w:b/>
          <w:bCs/>
          <w:color w:val="auto"/>
          <w:sz w:val="32"/>
          <w:szCs w:val="32"/>
        </w:rPr>
        <w:t xml:space="preserve">příznaky jsou patrné již při příchodu žáka do školy </w:t>
      </w:r>
      <w:r w:rsidRPr="007119BF">
        <w:rPr>
          <w:color w:val="auto"/>
          <w:sz w:val="32"/>
          <w:szCs w:val="32"/>
        </w:rPr>
        <w:t xml:space="preserve">– žák není vpuštěn do budovy školy v případě, že </w:t>
      </w:r>
      <w:r w:rsidRPr="007119BF">
        <w:rPr>
          <w:b/>
          <w:bCs/>
          <w:color w:val="auto"/>
          <w:sz w:val="32"/>
          <w:szCs w:val="32"/>
        </w:rPr>
        <w:t>je přítomen jeho zákonný zástupce</w:t>
      </w:r>
      <w:r w:rsidRPr="007119BF">
        <w:rPr>
          <w:color w:val="auto"/>
          <w:sz w:val="32"/>
          <w:szCs w:val="32"/>
        </w:rPr>
        <w:t xml:space="preserve">, </w:t>
      </w:r>
    </w:p>
    <w:p w:rsidR="008204A8" w:rsidRPr="007119BF" w:rsidRDefault="008204A8" w:rsidP="00D43D3A">
      <w:pPr>
        <w:pStyle w:val="Default"/>
        <w:numPr>
          <w:ilvl w:val="0"/>
          <w:numId w:val="10"/>
        </w:numPr>
        <w:spacing w:after="58"/>
        <w:rPr>
          <w:color w:val="auto"/>
          <w:sz w:val="32"/>
          <w:szCs w:val="32"/>
        </w:rPr>
      </w:pPr>
      <w:r w:rsidRPr="007119BF">
        <w:rPr>
          <w:b/>
          <w:bCs/>
          <w:color w:val="auto"/>
          <w:sz w:val="32"/>
          <w:szCs w:val="32"/>
        </w:rPr>
        <w:t xml:space="preserve">příznaky jsou patrné již při příchodu žáka do školy a není přítomen jeho zákonný zástupce </w:t>
      </w:r>
      <w:r w:rsidRPr="007119BF">
        <w:rPr>
          <w:color w:val="auto"/>
          <w:sz w:val="32"/>
          <w:szCs w:val="32"/>
        </w:rPr>
        <w:t xml:space="preserve">– tuto skutečnost oznámí zákonnému zástupci neprodleně a informuje ho o nutnosti bezodkladného vyzvednutí ze školy; pokud toto není možné, postupuje se podle následujícího bodu, </w:t>
      </w:r>
    </w:p>
    <w:p w:rsidR="008204A8" w:rsidRPr="007119BF" w:rsidRDefault="008204A8" w:rsidP="00D43D3A">
      <w:pPr>
        <w:pStyle w:val="Default"/>
        <w:numPr>
          <w:ilvl w:val="0"/>
          <w:numId w:val="10"/>
        </w:numPr>
        <w:rPr>
          <w:color w:val="auto"/>
          <w:sz w:val="32"/>
          <w:szCs w:val="32"/>
        </w:rPr>
      </w:pPr>
      <w:r w:rsidRPr="007119BF">
        <w:rPr>
          <w:b/>
          <w:bCs/>
          <w:color w:val="auto"/>
          <w:sz w:val="32"/>
          <w:szCs w:val="32"/>
        </w:rPr>
        <w:t xml:space="preserve">příznaky se vyskytnou, jsou patrné v průběhu přítomnosti žáka ve škole </w:t>
      </w:r>
      <w:r w:rsidRPr="007119BF">
        <w:rPr>
          <w:color w:val="auto"/>
          <w:sz w:val="32"/>
          <w:szCs w:val="32"/>
        </w:rPr>
        <w:t xml:space="preserve">- žák si neprodleně nasadí ochranu dýchacích cest a je umístěn do předem připravené samostatné místnosti nebo jinak izolován od ostatních přítomných ve škole. Škola současně informuje jeho zákonného zástupce s ohledem na bezodkladné vyzvednutí žáka ze školy. </w:t>
      </w:r>
    </w:p>
    <w:p w:rsidR="008204A8" w:rsidRPr="007119BF" w:rsidRDefault="008204A8" w:rsidP="008204A8">
      <w:pPr>
        <w:pStyle w:val="Default"/>
        <w:numPr>
          <w:ilvl w:val="1"/>
          <w:numId w:val="3"/>
        </w:numPr>
        <w:rPr>
          <w:color w:val="auto"/>
          <w:sz w:val="32"/>
          <w:szCs w:val="32"/>
        </w:rPr>
      </w:pPr>
    </w:p>
    <w:p w:rsidR="008204A8" w:rsidRPr="007119BF" w:rsidRDefault="008204A8" w:rsidP="008204A8">
      <w:pPr>
        <w:pStyle w:val="Default"/>
        <w:numPr>
          <w:ilvl w:val="1"/>
          <w:numId w:val="3"/>
        </w:numPr>
        <w:rPr>
          <w:color w:val="auto"/>
          <w:sz w:val="32"/>
          <w:szCs w:val="32"/>
        </w:rPr>
      </w:pPr>
      <w:r w:rsidRPr="007119BF">
        <w:rPr>
          <w:color w:val="auto"/>
          <w:sz w:val="32"/>
          <w:szCs w:val="32"/>
        </w:rPr>
        <w:t xml:space="preserve">• </w:t>
      </w:r>
      <w:r w:rsidRPr="007119BF">
        <w:rPr>
          <w:b/>
          <w:bCs/>
          <w:color w:val="auto"/>
          <w:sz w:val="32"/>
          <w:szCs w:val="32"/>
        </w:rPr>
        <w:t xml:space="preserve">Žákovi s přetrvávajícími příznaky infekčního onemocnění, které jsou projevem chronického onemocnění, včetně alergického onemocnění (rýma, kašel), je umožněn vstup do školy pouze v případě, prokáže-li, že netrpí infekční nemocí. Tuto skutečnost potvrzuje praktický lékař pro děti a dorost. </w:t>
      </w:r>
    </w:p>
    <w:p w:rsidR="008204A8" w:rsidRPr="007119BF" w:rsidRDefault="008204A8" w:rsidP="008204A8">
      <w:pPr>
        <w:pStyle w:val="Default"/>
        <w:rPr>
          <w:color w:val="auto"/>
          <w:sz w:val="32"/>
          <w:szCs w:val="32"/>
        </w:rPr>
      </w:pPr>
    </w:p>
    <w:p w:rsidR="008204A8" w:rsidRPr="007119BF" w:rsidRDefault="008204A8" w:rsidP="008204A8">
      <w:pPr>
        <w:pStyle w:val="Default"/>
        <w:rPr>
          <w:color w:val="auto"/>
          <w:sz w:val="32"/>
          <w:szCs w:val="32"/>
        </w:rPr>
      </w:pPr>
      <w:proofErr w:type="spellStart"/>
      <w:r w:rsidRPr="007119BF">
        <w:rPr>
          <w:b/>
          <w:bCs/>
          <w:i/>
          <w:iCs/>
          <w:color w:val="auto"/>
          <w:sz w:val="32"/>
          <w:szCs w:val="32"/>
        </w:rPr>
        <w:t>Screeningové</w:t>
      </w:r>
      <w:proofErr w:type="spellEnd"/>
      <w:r w:rsidRPr="007119BF">
        <w:rPr>
          <w:b/>
          <w:bCs/>
          <w:i/>
          <w:iCs/>
          <w:color w:val="auto"/>
          <w:sz w:val="32"/>
          <w:szCs w:val="32"/>
        </w:rPr>
        <w:t xml:space="preserve"> testování v září </w:t>
      </w:r>
    </w:p>
    <w:p w:rsidR="008204A8" w:rsidRPr="007119BF" w:rsidRDefault="008204A8" w:rsidP="008204A8">
      <w:pPr>
        <w:pStyle w:val="Default"/>
        <w:rPr>
          <w:color w:val="auto"/>
          <w:sz w:val="32"/>
          <w:szCs w:val="32"/>
        </w:rPr>
      </w:pPr>
      <w:r w:rsidRPr="007119BF">
        <w:rPr>
          <w:color w:val="auto"/>
          <w:sz w:val="32"/>
          <w:szCs w:val="32"/>
        </w:rPr>
        <w:t xml:space="preserve">Na počátku zahájení prezenční výuky ve školním roce 2021/2022 bude provedeno plošně preventivní testování žáků, a to v rozsahu 3 antigenních testů provedených v prvních dvou týdnech v září 2021. </w:t>
      </w:r>
    </w:p>
    <w:p w:rsidR="008204A8" w:rsidRPr="007119BF" w:rsidRDefault="008204A8" w:rsidP="00D43D3A">
      <w:pPr>
        <w:pStyle w:val="Default"/>
        <w:spacing w:after="70"/>
        <w:rPr>
          <w:color w:val="auto"/>
          <w:sz w:val="32"/>
          <w:szCs w:val="32"/>
        </w:rPr>
      </w:pPr>
      <w:r w:rsidRPr="007119BF">
        <w:rPr>
          <w:color w:val="auto"/>
          <w:sz w:val="32"/>
          <w:szCs w:val="32"/>
        </w:rPr>
        <w:t xml:space="preserve">• Testování bude prováděno </w:t>
      </w:r>
      <w:proofErr w:type="spellStart"/>
      <w:r w:rsidRPr="007119BF">
        <w:rPr>
          <w:color w:val="auto"/>
          <w:sz w:val="32"/>
          <w:szCs w:val="32"/>
        </w:rPr>
        <w:t>samoodběrnými</w:t>
      </w:r>
      <w:proofErr w:type="spellEnd"/>
      <w:r w:rsidRPr="007119BF">
        <w:rPr>
          <w:color w:val="auto"/>
          <w:sz w:val="32"/>
          <w:szCs w:val="32"/>
        </w:rPr>
        <w:t xml:space="preserve"> testy v termínech: 1. září, 6. září a 9. září. (Žákům 1. ročníku je umožněno podstoupit první </w:t>
      </w:r>
      <w:proofErr w:type="spellStart"/>
      <w:r w:rsidRPr="007119BF">
        <w:rPr>
          <w:color w:val="auto"/>
          <w:sz w:val="32"/>
          <w:szCs w:val="32"/>
        </w:rPr>
        <w:t>screeningové</w:t>
      </w:r>
      <w:proofErr w:type="spellEnd"/>
      <w:r w:rsidRPr="007119BF">
        <w:rPr>
          <w:color w:val="auto"/>
          <w:sz w:val="32"/>
          <w:szCs w:val="32"/>
        </w:rPr>
        <w:t xml:space="preserve"> testování až 2. září. Zákonný zástupce má v tomto případě možnost volby.) </w:t>
      </w:r>
    </w:p>
    <w:p w:rsidR="008204A8" w:rsidRPr="007119BF" w:rsidRDefault="008204A8" w:rsidP="00D43D3A">
      <w:pPr>
        <w:pStyle w:val="Default"/>
        <w:spacing w:after="70"/>
        <w:rPr>
          <w:color w:val="auto"/>
          <w:sz w:val="32"/>
          <w:szCs w:val="32"/>
        </w:rPr>
      </w:pPr>
      <w:r w:rsidRPr="007119BF">
        <w:rPr>
          <w:color w:val="auto"/>
          <w:sz w:val="32"/>
          <w:szCs w:val="32"/>
        </w:rPr>
        <w:t xml:space="preserve">• Na základě výsledků získaných z testování bude rozhodnuto o dalším postupu. </w:t>
      </w:r>
    </w:p>
    <w:p w:rsidR="008204A8" w:rsidRDefault="008204A8" w:rsidP="00D43D3A">
      <w:pPr>
        <w:pStyle w:val="Default"/>
        <w:rPr>
          <w:b/>
          <w:bCs/>
          <w:color w:val="auto"/>
          <w:sz w:val="32"/>
          <w:szCs w:val="32"/>
        </w:rPr>
      </w:pPr>
      <w:r w:rsidRPr="007119BF">
        <w:rPr>
          <w:color w:val="auto"/>
          <w:sz w:val="32"/>
          <w:szCs w:val="32"/>
        </w:rPr>
        <w:lastRenderedPageBreak/>
        <w:t xml:space="preserve">• </w:t>
      </w:r>
      <w:r w:rsidRPr="007119BF">
        <w:rPr>
          <w:b/>
          <w:bCs/>
          <w:color w:val="auto"/>
          <w:sz w:val="32"/>
          <w:szCs w:val="32"/>
        </w:rPr>
        <w:t>Testování nepodstupují žáci</w:t>
      </w:r>
      <w:r w:rsidRPr="007119BF">
        <w:rPr>
          <w:color w:val="auto"/>
          <w:sz w:val="32"/>
          <w:szCs w:val="32"/>
        </w:rPr>
        <w:t xml:space="preserve">, kteří splní podmínky stanovené pro bezinfekčnost po očkování (14 dnů po plně dokončeném očkování) nebo po prodělaném onemocnění </w:t>
      </w:r>
      <w:proofErr w:type="spellStart"/>
      <w:r w:rsidRPr="007119BF">
        <w:rPr>
          <w:color w:val="auto"/>
          <w:sz w:val="32"/>
          <w:szCs w:val="32"/>
        </w:rPr>
        <w:t>covid</w:t>
      </w:r>
      <w:proofErr w:type="spellEnd"/>
      <w:r w:rsidRPr="007119BF">
        <w:rPr>
          <w:color w:val="auto"/>
          <w:sz w:val="32"/>
          <w:szCs w:val="32"/>
        </w:rPr>
        <w:t xml:space="preserve">-19 (po dobu 180 dní od prvního pozitivního testu na </w:t>
      </w:r>
      <w:proofErr w:type="spellStart"/>
      <w:r w:rsidRPr="007119BF">
        <w:rPr>
          <w:color w:val="auto"/>
          <w:sz w:val="32"/>
          <w:szCs w:val="32"/>
        </w:rPr>
        <w:t>covid</w:t>
      </w:r>
      <w:proofErr w:type="spellEnd"/>
      <w:r w:rsidRPr="007119BF">
        <w:rPr>
          <w:color w:val="auto"/>
          <w:sz w:val="32"/>
          <w:szCs w:val="32"/>
        </w:rPr>
        <w:t xml:space="preserve">-19), případně dítě nebo žák, který doloží negativní výsledek testu provedeného v odběrovém místě. </w:t>
      </w:r>
      <w:r w:rsidRPr="007119BF">
        <w:rPr>
          <w:b/>
          <w:bCs/>
          <w:color w:val="auto"/>
          <w:sz w:val="32"/>
          <w:szCs w:val="32"/>
        </w:rPr>
        <w:t xml:space="preserve">Takovou skutečnost doloží zákonný zástupce 1. září 2021. </w:t>
      </w:r>
    </w:p>
    <w:p w:rsidR="00A430C5" w:rsidRDefault="00A430C5" w:rsidP="00D43D3A">
      <w:pPr>
        <w:pStyle w:val="Default"/>
        <w:rPr>
          <w:b/>
          <w:bCs/>
          <w:color w:val="auto"/>
          <w:sz w:val="32"/>
          <w:szCs w:val="32"/>
        </w:rPr>
      </w:pPr>
    </w:p>
    <w:p w:rsidR="00A430C5" w:rsidRDefault="00A430C5" w:rsidP="00D43D3A">
      <w:pPr>
        <w:pStyle w:val="Default"/>
        <w:rPr>
          <w:b/>
          <w:bCs/>
          <w:color w:val="auto"/>
          <w:sz w:val="32"/>
          <w:szCs w:val="32"/>
        </w:rPr>
      </w:pPr>
    </w:p>
    <w:p w:rsidR="00D557F5" w:rsidRDefault="00A430C5" w:rsidP="00D557F5">
      <w:pPr>
        <w:pStyle w:val="Default"/>
        <w:spacing w:after="58"/>
        <w:rPr>
          <w:color w:val="auto"/>
          <w:sz w:val="32"/>
          <w:szCs w:val="32"/>
        </w:rPr>
      </w:pPr>
      <w:r w:rsidRPr="00A430C5">
        <w:rPr>
          <w:rFonts w:cs="Times New Roman"/>
          <w:color w:val="auto"/>
          <w:sz w:val="32"/>
          <w:szCs w:val="32"/>
        </w:rPr>
        <w:t xml:space="preserve">• </w:t>
      </w:r>
      <w:r w:rsidRPr="00A430C5">
        <w:rPr>
          <w:b/>
          <w:bCs/>
          <w:color w:val="auto"/>
          <w:sz w:val="32"/>
          <w:szCs w:val="32"/>
        </w:rPr>
        <w:t xml:space="preserve">Pokud se dítě nebo žák </w:t>
      </w:r>
      <w:proofErr w:type="spellStart"/>
      <w:r w:rsidRPr="00A430C5">
        <w:rPr>
          <w:b/>
          <w:bCs/>
          <w:color w:val="auto"/>
          <w:sz w:val="32"/>
          <w:szCs w:val="32"/>
        </w:rPr>
        <w:t>screeningovému</w:t>
      </w:r>
      <w:proofErr w:type="spellEnd"/>
      <w:r w:rsidRPr="00A430C5">
        <w:rPr>
          <w:b/>
          <w:bCs/>
          <w:color w:val="auto"/>
          <w:sz w:val="32"/>
          <w:szCs w:val="32"/>
        </w:rPr>
        <w:t xml:space="preserve"> testování nepodrobí, bude se moci prezenční výuky účastnit, ale za podmínek nastavených mimořádným opatřením Ministerstva zdravotnictví: </w:t>
      </w:r>
      <w:r w:rsidRPr="00A430C5">
        <w:rPr>
          <w:rFonts w:ascii="Courier New" w:hAnsi="Courier New" w:cs="Courier New"/>
          <w:color w:val="auto"/>
          <w:sz w:val="32"/>
          <w:szCs w:val="32"/>
        </w:rPr>
        <w:t xml:space="preserve">o </w:t>
      </w:r>
      <w:r w:rsidRPr="00A430C5">
        <w:rPr>
          <w:color w:val="auto"/>
          <w:sz w:val="32"/>
          <w:szCs w:val="32"/>
        </w:rPr>
        <w:t xml:space="preserve">povinnost nosit ochranu dýchacích cest po celou dobu pobytu ve škole a školském zařízení, tzn. i při výuce (s výjimkou osob, které jsou uvedeny v odstavci Hygienická pravidla), </w:t>
      </w:r>
    </w:p>
    <w:p w:rsidR="00A430C5" w:rsidRPr="00A430C5" w:rsidRDefault="00A430C5" w:rsidP="00D557F5">
      <w:pPr>
        <w:pStyle w:val="Default"/>
        <w:numPr>
          <w:ilvl w:val="0"/>
          <w:numId w:val="10"/>
        </w:numPr>
        <w:spacing w:after="58"/>
        <w:rPr>
          <w:color w:val="auto"/>
          <w:sz w:val="32"/>
          <w:szCs w:val="32"/>
        </w:rPr>
      </w:pPr>
      <w:r w:rsidRPr="00A430C5">
        <w:rPr>
          <w:color w:val="auto"/>
          <w:sz w:val="32"/>
          <w:szCs w:val="32"/>
        </w:rPr>
        <w:t xml:space="preserve">nesmí cvičit ve vnitřních prostorech; převlékají se s odstupem od ostatních osob </w:t>
      </w:r>
    </w:p>
    <w:p w:rsidR="00A430C5" w:rsidRPr="00D557F5" w:rsidRDefault="00D557F5" w:rsidP="00D557F5">
      <w:pPr>
        <w:pStyle w:val="Default"/>
        <w:numPr>
          <w:ilvl w:val="0"/>
          <w:numId w:val="10"/>
        </w:numPr>
        <w:spacing w:after="58"/>
        <w:rPr>
          <w:rFonts w:asciiTheme="minorHAnsi" w:hAnsiTheme="minorHAnsi" w:cstheme="minorHAnsi"/>
          <w:color w:val="auto"/>
          <w:sz w:val="32"/>
          <w:szCs w:val="32"/>
        </w:rPr>
      </w:pPr>
      <w:r w:rsidRPr="00D557F5">
        <w:rPr>
          <w:rFonts w:asciiTheme="minorHAnsi" w:hAnsiTheme="minorHAnsi" w:cstheme="minorHAnsi"/>
          <w:color w:val="auto"/>
          <w:sz w:val="32"/>
          <w:szCs w:val="32"/>
        </w:rPr>
        <w:t>nesmí zpívat</w:t>
      </w:r>
      <w:r w:rsidR="00A430C5" w:rsidRPr="00D557F5"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</w:p>
    <w:p w:rsidR="00A430C5" w:rsidRPr="00A430C5" w:rsidRDefault="00A430C5" w:rsidP="00D557F5">
      <w:pPr>
        <w:pStyle w:val="Default"/>
        <w:numPr>
          <w:ilvl w:val="0"/>
          <w:numId w:val="10"/>
        </w:numPr>
        <w:spacing w:after="58"/>
        <w:rPr>
          <w:color w:val="auto"/>
          <w:sz w:val="32"/>
          <w:szCs w:val="32"/>
        </w:rPr>
      </w:pPr>
      <w:r w:rsidRPr="00A430C5">
        <w:rPr>
          <w:color w:val="auto"/>
          <w:sz w:val="32"/>
          <w:szCs w:val="32"/>
        </w:rPr>
        <w:t xml:space="preserve">při konzumaci potravin a pokrmů včetně nápojů nepoužívají ochranný prostředek dýchacích cest a musí sedět v lavici nebo u stolu, </w:t>
      </w:r>
    </w:p>
    <w:p w:rsidR="00A430C5" w:rsidRPr="00A430C5" w:rsidRDefault="00A430C5" w:rsidP="00D557F5">
      <w:pPr>
        <w:pStyle w:val="Default"/>
        <w:numPr>
          <w:ilvl w:val="0"/>
          <w:numId w:val="10"/>
        </w:numPr>
        <w:rPr>
          <w:color w:val="auto"/>
          <w:sz w:val="32"/>
          <w:szCs w:val="32"/>
        </w:rPr>
      </w:pPr>
      <w:r w:rsidRPr="00A430C5">
        <w:rPr>
          <w:color w:val="auto"/>
          <w:sz w:val="32"/>
          <w:szCs w:val="32"/>
        </w:rPr>
        <w:t xml:space="preserve">v době konzumace potravin a pokrmů včetně nápojů dodržovat rozestup od ostatních osob minimálně 1,5 metru (netýká se žáků, kteří mají stanovenou výjimku z povinného nošení ochrany dýchacích cest). </w:t>
      </w:r>
    </w:p>
    <w:p w:rsidR="00A430C5" w:rsidRPr="00A430C5" w:rsidRDefault="00A430C5" w:rsidP="00A430C5">
      <w:pPr>
        <w:pStyle w:val="Default"/>
        <w:rPr>
          <w:color w:val="auto"/>
          <w:sz w:val="32"/>
          <w:szCs w:val="32"/>
        </w:rPr>
      </w:pPr>
    </w:p>
    <w:p w:rsidR="00A430C5" w:rsidRPr="00A430C5" w:rsidRDefault="00A430C5" w:rsidP="00A430C5">
      <w:pPr>
        <w:pStyle w:val="Default"/>
        <w:rPr>
          <w:color w:val="auto"/>
          <w:sz w:val="32"/>
          <w:szCs w:val="32"/>
        </w:rPr>
      </w:pPr>
      <w:r w:rsidRPr="00A430C5">
        <w:rPr>
          <w:color w:val="auto"/>
          <w:sz w:val="32"/>
          <w:szCs w:val="32"/>
        </w:rPr>
        <w:t xml:space="preserve">Uvedená opatření budou v platnosti po dobu trvání </w:t>
      </w:r>
      <w:proofErr w:type="spellStart"/>
      <w:r w:rsidRPr="00A430C5">
        <w:rPr>
          <w:color w:val="auto"/>
          <w:sz w:val="32"/>
          <w:szCs w:val="32"/>
        </w:rPr>
        <w:t>screeningového</w:t>
      </w:r>
      <w:proofErr w:type="spellEnd"/>
      <w:r w:rsidRPr="00A430C5">
        <w:rPr>
          <w:color w:val="auto"/>
          <w:sz w:val="32"/>
          <w:szCs w:val="32"/>
        </w:rPr>
        <w:t xml:space="preserve"> testování. </w:t>
      </w:r>
    </w:p>
    <w:p w:rsidR="00A430C5" w:rsidRPr="00A430C5" w:rsidRDefault="003331BC" w:rsidP="00A430C5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• V případě testování žáků 1.</w:t>
      </w:r>
      <w:r w:rsidR="00A430C5" w:rsidRPr="00A430C5">
        <w:rPr>
          <w:color w:val="auto"/>
          <w:sz w:val="32"/>
          <w:szCs w:val="32"/>
        </w:rPr>
        <w:t xml:space="preserve"> ročníku je umožněna asistence při provádění testu třetí osobou (zákonný zástupce či jiná osoba, která musí mít souhlas nebo být pověřena zákonným zástupcem a zároveň s touto asistencí souhlasit). </w:t>
      </w:r>
    </w:p>
    <w:p w:rsidR="00A430C5" w:rsidRPr="00A430C5" w:rsidRDefault="00A430C5" w:rsidP="00A430C5">
      <w:pPr>
        <w:pStyle w:val="Default"/>
        <w:rPr>
          <w:color w:val="auto"/>
          <w:sz w:val="32"/>
          <w:szCs w:val="32"/>
        </w:rPr>
      </w:pPr>
    </w:p>
    <w:p w:rsidR="00A430C5" w:rsidRPr="00A430C5" w:rsidRDefault="00A430C5" w:rsidP="00A430C5">
      <w:pPr>
        <w:pStyle w:val="Default"/>
        <w:rPr>
          <w:color w:val="auto"/>
          <w:sz w:val="32"/>
          <w:szCs w:val="32"/>
        </w:rPr>
      </w:pPr>
      <w:r w:rsidRPr="00A430C5">
        <w:rPr>
          <w:b/>
          <w:bCs/>
          <w:i/>
          <w:iCs/>
          <w:color w:val="auto"/>
          <w:sz w:val="32"/>
          <w:szCs w:val="32"/>
        </w:rPr>
        <w:t xml:space="preserve">Výsledky a následné kroky </w:t>
      </w:r>
    </w:p>
    <w:p w:rsidR="00A430C5" w:rsidRPr="00A430C5" w:rsidRDefault="00A430C5" w:rsidP="00A430C5">
      <w:pPr>
        <w:pStyle w:val="Default"/>
        <w:spacing w:after="71"/>
        <w:rPr>
          <w:color w:val="auto"/>
          <w:sz w:val="32"/>
          <w:szCs w:val="32"/>
        </w:rPr>
      </w:pPr>
      <w:r w:rsidRPr="00A430C5">
        <w:rPr>
          <w:color w:val="auto"/>
          <w:sz w:val="32"/>
          <w:szCs w:val="32"/>
        </w:rPr>
        <w:t xml:space="preserve">• </w:t>
      </w:r>
      <w:r w:rsidRPr="00A430C5">
        <w:rPr>
          <w:b/>
          <w:bCs/>
          <w:color w:val="auto"/>
          <w:sz w:val="32"/>
          <w:szCs w:val="32"/>
        </w:rPr>
        <w:t xml:space="preserve">V případě pozitivního výsledku testu </w:t>
      </w:r>
      <w:r w:rsidRPr="00A430C5">
        <w:rPr>
          <w:color w:val="auto"/>
          <w:sz w:val="32"/>
          <w:szCs w:val="32"/>
        </w:rPr>
        <w:t xml:space="preserve">je třeba pozitivně testovaného izolovat od ostatních osob do izolační místnosti </w:t>
      </w:r>
      <w:r w:rsidRPr="00A430C5">
        <w:rPr>
          <w:color w:val="auto"/>
          <w:sz w:val="32"/>
          <w:szCs w:val="32"/>
        </w:rPr>
        <w:lastRenderedPageBreak/>
        <w:t xml:space="preserve">(pozitivně testovaný je vždy izolován od negativně testovaných; negativně testovaní mohou počkat na zákonné zástupce společně v jedné třídě). </w:t>
      </w:r>
    </w:p>
    <w:p w:rsidR="00A430C5" w:rsidRPr="00A430C5" w:rsidRDefault="00A430C5" w:rsidP="003331BC">
      <w:pPr>
        <w:pStyle w:val="Default"/>
        <w:spacing w:after="71"/>
        <w:rPr>
          <w:color w:val="auto"/>
          <w:sz w:val="32"/>
          <w:szCs w:val="32"/>
        </w:rPr>
      </w:pPr>
      <w:r w:rsidRPr="00A430C5">
        <w:rPr>
          <w:color w:val="auto"/>
          <w:sz w:val="32"/>
          <w:szCs w:val="32"/>
        </w:rPr>
        <w:t xml:space="preserve">• V případě, že se </w:t>
      </w:r>
      <w:r w:rsidRPr="00A430C5">
        <w:rPr>
          <w:b/>
          <w:bCs/>
          <w:color w:val="auto"/>
          <w:sz w:val="32"/>
          <w:szCs w:val="32"/>
        </w:rPr>
        <w:t>pozitivní test objeví ve skupině testovaných</w:t>
      </w:r>
      <w:r w:rsidRPr="00A430C5">
        <w:rPr>
          <w:color w:val="auto"/>
          <w:sz w:val="32"/>
          <w:szCs w:val="32"/>
        </w:rPr>
        <w:t xml:space="preserve">, vztahují se následující kroky izolace a opuštění výuky na všechny děti a žáky, kteří byli s pozitivně testovaným v kontaktu. </w:t>
      </w:r>
    </w:p>
    <w:p w:rsidR="00A430C5" w:rsidRPr="00A430C5" w:rsidRDefault="00A430C5" w:rsidP="003331BC">
      <w:pPr>
        <w:pStyle w:val="Default"/>
        <w:rPr>
          <w:color w:val="auto"/>
          <w:sz w:val="32"/>
          <w:szCs w:val="32"/>
        </w:rPr>
      </w:pPr>
      <w:r w:rsidRPr="00A430C5">
        <w:rPr>
          <w:color w:val="auto"/>
          <w:sz w:val="32"/>
          <w:szCs w:val="32"/>
        </w:rPr>
        <w:t xml:space="preserve">• </w:t>
      </w:r>
      <w:r w:rsidRPr="00A430C5">
        <w:rPr>
          <w:b/>
          <w:bCs/>
          <w:color w:val="auto"/>
          <w:sz w:val="32"/>
          <w:szCs w:val="32"/>
        </w:rPr>
        <w:t xml:space="preserve">Nezletilý žák </w:t>
      </w:r>
      <w:r w:rsidRPr="00A430C5">
        <w:rPr>
          <w:color w:val="auto"/>
          <w:sz w:val="32"/>
          <w:szCs w:val="32"/>
        </w:rPr>
        <w:t xml:space="preserve">– škola kontaktuje zákonného zástupce, se souhlasem zákonného zástupce (který může být dán i předem) a po náležitém poučení o nutných opatřeních během návratu domů může žák opustit školu, jinak žák vyčká v izolaci do doby převzetí zákonným zástupcem. </w:t>
      </w:r>
    </w:p>
    <w:p w:rsidR="00A430C5" w:rsidRPr="00A430C5" w:rsidRDefault="00A430C5" w:rsidP="00A430C5">
      <w:pPr>
        <w:pStyle w:val="Default"/>
        <w:rPr>
          <w:color w:val="auto"/>
          <w:sz w:val="32"/>
          <w:szCs w:val="32"/>
        </w:rPr>
      </w:pPr>
    </w:p>
    <w:p w:rsidR="00A430C5" w:rsidRPr="00A430C5" w:rsidRDefault="00A430C5" w:rsidP="00A430C5">
      <w:pPr>
        <w:pStyle w:val="Default"/>
        <w:rPr>
          <w:color w:val="auto"/>
          <w:sz w:val="32"/>
          <w:szCs w:val="32"/>
        </w:rPr>
      </w:pPr>
      <w:r w:rsidRPr="00A430C5">
        <w:rPr>
          <w:b/>
          <w:bCs/>
          <w:i/>
          <w:iCs/>
          <w:color w:val="auto"/>
          <w:sz w:val="32"/>
          <w:szCs w:val="32"/>
        </w:rPr>
        <w:t xml:space="preserve">Ověření a návrat </w:t>
      </w:r>
    </w:p>
    <w:p w:rsidR="00A430C5" w:rsidRPr="00A430C5" w:rsidRDefault="00A430C5" w:rsidP="003331BC">
      <w:pPr>
        <w:pStyle w:val="Default"/>
        <w:spacing w:after="70"/>
        <w:rPr>
          <w:color w:val="auto"/>
          <w:sz w:val="32"/>
          <w:szCs w:val="32"/>
        </w:rPr>
      </w:pPr>
      <w:r w:rsidRPr="00A430C5">
        <w:rPr>
          <w:color w:val="auto"/>
          <w:sz w:val="32"/>
          <w:szCs w:val="32"/>
        </w:rPr>
        <w:t xml:space="preserve">• </w:t>
      </w:r>
      <w:r w:rsidRPr="00A430C5">
        <w:rPr>
          <w:b/>
          <w:bCs/>
          <w:color w:val="auto"/>
          <w:sz w:val="32"/>
          <w:szCs w:val="32"/>
        </w:rPr>
        <w:t xml:space="preserve">Povinné ověření v případě pozitivního AG: </w:t>
      </w:r>
      <w:r w:rsidRPr="00A430C5">
        <w:rPr>
          <w:color w:val="auto"/>
          <w:sz w:val="32"/>
          <w:szCs w:val="32"/>
        </w:rPr>
        <w:t xml:space="preserve">Škola vydá pozitivně testované osobě nebo zákonnému zástupci potvrzení o tom, že byl pozitivně testován. Daný žák, nebo jeho zákonný zástupce dítěte je povinen telefonicky nebo jiným obvyklým dálkovým způsobem informovat o pozitivním testu poskytovatele zdravotních služeb v oboru všeobecného praktického lékařství nebo praktického lékařství pro děti a dorost a ten je povinen rozhodnout o indikaci konfirmačního vyšetření metodou RT-PCR a vyplnit elektronickou žádanku k tomuto vyšetření. </w:t>
      </w:r>
    </w:p>
    <w:p w:rsidR="00A430C5" w:rsidRPr="00A430C5" w:rsidRDefault="00A430C5" w:rsidP="003331BC">
      <w:pPr>
        <w:pStyle w:val="Default"/>
        <w:spacing w:after="70"/>
        <w:rPr>
          <w:color w:val="auto"/>
          <w:sz w:val="32"/>
          <w:szCs w:val="32"/>
        </w:rPr>
      </w:pPr>
      <w:r w:rsidRPr="00A430C5">
        <w:rPr>
          <w:color w:val="auto"/>
          <w:sz w:val="32"/>
          <w:szCs w:val="32"/>
        </w:rPr>
        <w:t xml:space="preserve">• Žák s pozitivním výsledkem testu </w:t>
      </w:r>
      <w:r w:rsidRPr="00A430C5">
        <w:rPr>
          <w:b/>
          <w:bCs/>
          <w:color w:val="auto"/>
          <w:sz w:val="32"/>
          <w:szCs w:val="32"/>
        </w:rPr>
        <w:t xml:space="preserve">se může vrátit k prezenční výuce </w:t>
      </w:r>
      <w:r w:rsidRPr="00A430C5">
        <w:rPr>
          <w:color w:val="auto"/>
          <w:sz w:val="32"/>
          <w:szCs w:val="32"/>
        </w:rPr>
        <w:t xml:space="preserve">buď po předložení negativního konfirmačního (ověřovacího) testu RT-PCR nebo po skončení povinné izolace; potvrzení o ukončení izolace vydává poskytovatel zdravotních služeb v oboru všeobecného praktického lékařství nebo praktického lékařství pro děti a dorost. </w:t>
      </w:r>
    </w:p>
    <w:p w:rsidR="00A430C5" w:rsidRPr="00A430C5" w:rsidRDefault="00A430C5" w:rsidP="003331BC">
      <w:pPr>
        <w:pStyle w:val="Default"/>
        <w:rPr>
          <w:color w:val="auto"/>
          <w:sz w:val="32"/>
          <w:szCs w:val="32"/>
        </w:rPr>
      </w:pPr>
      <w:r w:rsidRPr="00A430C5">
        <w:rPr>
          <w:color w:val="auto"/>
          <w:sz w:val="32"/>
          <w:szCs w:val="32"/>
        </w:rPr>
        <w:t xml:space="preserve">• </w:t>
      </w:r>
      <w:r w:rsidRPr="00A430C5">
        <w:rPr>
          <w:b/>
          <w:bCs/>
          <w:color w:val="auto"/>
          <w:sz w:val="32"/>
          <w:szCs w:val="32"/>
        </w:rPr>
        <w:t>Žákovi, který byl v předcházejících 2 dnech (případně 2 dnech po provedení PCR testu) v jedné třídě nebo skupině s žákem nebo pedagogickým pracovníkem</w:t>
      </w:r>
      <w:r w:rsidRPr="00A430C5">
        <w:rPr>
          <w:color w:val="auto"/>
          <w:sz w:val="32"/>
          <w:szCs w:val="32"/>
        </w:rPr>
        <w:t>, který má pozitivní výsledek testu, se neumožňuje osobní přítomnost ve škole nebo školském zařízení po dobu do zjištění výsledku konfirmačního RT-PCR testu na přítomnost viru SARS-</w:t>
      </w:r>
      <w:proofErr w:type="spellStart"/>
      <w:r w:rsidRPr="00A430C5">
        <w:rPr>
          <w:color w:val="auto"/>
          <w:sz w:val="32"/>
          <w:szCs w:val="32"/>
        </w:rPr>
        <w:t>CoV</w:t>
      </w:r>
      <w:proofErr w:type="spellEnd"/>
      <w:r w:rsidRPr="00A430C5">
        <w:rPr>
          <w:color w:val="auto"/>
          <w:sz w:val="32"/>
          <w:szCs w:val="32"/>
        </w:rPr>
        <w:t xml:space="preserve">-2 žáka s pozitivním výsledkem preventivního antigenního testu. </w:t>
      </w:r>
    </w:p>
    <w:p w:rsidR="00A430C5" w:rsidRPr="00A430C5" w:rsidRDefault="00A430C5" w:rsidP="003331BC">
      <w:pPr>
        <w:pStyle w:val="Default"/>
        <w:spacing w:after="71"/>
        <w:rPr>
          <w:color w:val="auto"/>
          <w:sz w:val="32"/>
          <w:szCs w:val="32"/>
        </w:rPr>
      </w:pPr>
      <w:r w:rsidRPr="00A430C5">
        <w:rPr>
          <w:color w:val="auto"/>
          <w:sz w:val="32"/>
          <w:szCs w:val="32"/>
        </w:rPr>
        <w:t xml:space="preserve">• V případě, kdy </w:t>
      </w:r>
      <w:r w:rsidRPr="00A430C5">
        <w:rPr>
          <w:b/>
          <w:bCs/>
          <w:color w:val="auto"/>
          <w:sz w:val="32"/>
          <w:szCs w:val="32"/>
        </w:rPr>
        <w:t xml:space="preserve">konfirmační test RT-PCR nepotvrdí infekci u pozitivně testovaného </w:t>
      </w:r>
      <w:r w:rsidRPr="00A430C5">
        <w:rPr>
          <w:color w:val="auto"/>
          <w:sz w:val="32"/>
          <w:szCs w:val="32"/>
        </w:rPr>
        <w:t xml:space="preserve">AG testem, doloží tato osoba neprodleně </w:t>
      </w:r>
      <w:r w:rsidRPr="00A430C5">
        <w:rPr>
          <w:color w:val="auto"/>
          <w:sz w:val="32"/>
          <w:szCs w:val="32"/>
        </w:rPr>
        <w:lastRenderedPageBreak/>
        <w:t xml:space="preserve">výsledek dané škole, která dále informuje původně indikované kontakty. Všechny dotčené osoby se mohou po této skutečnosti vrátit k prezenční výuce bez dalších potřebných kroků. </w:t>
      </w:r>
    </w:p>
    <w:p w:rsidR="00A430C5" w:rsidRPr="00A430C5" w:rsidRDefault="00A430C5" w:rsidP="003331BC">
      <w:pPr>
        <w:pStyle w:val="Default"/>
        <w:rPr>
          <w:color w:val="auto"/>
          <w:sz w:val="32"/>
          <w:szCs w:val="32"/>
        </w:rPr>
      </w:pPr>
      <w:r w:rsidRPr="00A430C5">
        <w:rPr>
          <w:color w:val="auto"/>
          <w:sz w:val="32"/>
          <w:szCs w:val="32"/>
        </w:rPr>
        <w:t xml:space="preserve">• V případě, kdy </w:t>
      </w:r>
      <w:r w:rsidRPr="00A430C5">
        <w:rPr>
          <w:b/>
          <w:bCs/>
          <w:color w:val="auto"/>
          <w:sz w:val="32"/>
          <w:szCs w:val="32"/>
        </w:rPr>
        <w:t xml:space="preserve">konfirmační test RT-PCR potvrdí infekci u pozitivně testovaného </w:t>
      </w:r>
      <w:r w:rsidRPr="00A430C5">
        <w:rPr>
          <w:color w:val="auto"/>
          <w:sz w:val="32"/>
          <w:szCs w:val="32"/>
        </w:rPr>
        <w:t>AG testem, zákonný zástupce žáka je povinen okamžitě informovat školu o tomto pozitivním výsledku konfirmačního RT-PCR testu. Škola následně bezodkladně zašle příslušné krajské hygienické stanici jméno tohoto pozitivně testovaného žáka a seznam žáků, kteří byli ve škole v kontaktu ve stanovených dnech s tímto žákem, který měl pozitivní výsledek RT-PCR testu na přítomnost viru SARS-</w:t>
      </w:r>
      <w:proofErr w:type="spellStart"/>
      <w:r w:rsidRPr="00A430C5">
        <w:rPr>
          <w:color w:val="auto"/>
          <w:sz w:val="32"/>
          <w:szCs w:val="32"/>
        </w:rPr>
        <w:t>CoV</w:t>
      </w:r>
      <w:proofErr w:type="spellEnd"/>
      <w:r w:rsidRPr="00A430C5">
        <w:rPr>
          <w:color w:val="auto"/>
          <w:sz w:val="32"/>
          <w:szCs w:val="32"/>
        </w:rPr>
        <w:t xml:space="preserve">-2. Krajská hygienická stanice postupuje podle mimořádného opatření Ministerstva zdravotnictví o nařizování izolace a karantény. </w:t>
      </w:r>
    </w:p>
    <w:p w:rsidR="00A430C5" w:rsidRDefault="00A430C5" w:rsidP="00A430C5">
      <w:pPr>
        <w:pStyle w:val="Default"/>
        <w:rPr>
          <w:color w:val="auto"/>
          <w:sz w:val="32"/>
          <w:szCs w:val="32"/>
        </w:rPr>
      </w:pPr>
      <w:r w:rsidRPr="00A430C5">
        <w:rPr>
          <w:color w:val="auto"/>
          <w:sz w:val="32"/>
          <w:szCs w:val="32"/>
        </w:rPr>
        <w:t xml:space="preserve"> </w:t>
      </w:r>
    </w:p>
    <w:p w:rsidR="00D557F5" w:rsidRDefault="00D557F5" w:rsidP="00A430C5">
      <w:pPr>
        <w:pStyle w:val="Default"/>
        <w:rPr>
          <w:color w:val="auto"/>
          <w:sz w:val="32"/>
          <w:szCs w:val="32"/>
        </w:rPr>
      </w:pPr>
    </w:p>
    <w:p w:rsidR="00D557F5" w:rsidRPr="00D557F5" w:rsidRDefault="00D557F5" w:rsidP="00A430C5">
      <w:pPr>
        <w:pStyle w:val="Default"/>
        <w:rPr>
          <w:color w:val="auto"/>
          <w:sz w:val="28"/>
          <w:szCs w:val="28"/>
        </w:rPr>
      </w:pPr>
      <w:r w:rsidRPr="00D557F5">
        <w:rPr>
          <w:color w:val="auto"/>
          <w:sz w:val="28"/>
          <w:szCs w:val="28"/>
        </w:rPr>
        <w:t xml:space="preserve">Ve </w:t>
      </w:r>
      <w:proofErr w:type="spellStart"/>
      <w:r w:rsidRPr="00D557F5">
        <w:rPr>
          <w:color w:val="auto"/>
          <w:sz w:val="28"/>
          <w:szCs w:val="28"/>
        </w:rPr>
        <w:t>Vlkanči</w:t>
      </w:r>
      <w:proofErr w:type="spellEnd"/>
      <w:r w:rsidRPr="00D557F5">
        <w:rPr>
          <w:color w:val="auto"/>
          <w:sz w:val="28"/>
          <w:szCs w:val="28"/>
        </w:rPr>
        <w:t xml:space="preserve"> dne 31. 8 2021                            </w:t>
      </w:r>
    </w:p>
    <w:p w:rsidR="00D557F5" w:rsidRDefault="00D557F5" w:rsidP="00A430C5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                                                                   ---------------------------------</w:t>
      </w:r>
    </w:p>
    <w:p w:rsidR="00D557F5" w:rsidRPr="00D557F5" w:rsidRDefault="00D557F5" w:rsidP="00A430C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32"/>
          <w:szCs w:val="32"/>
        </w:rPr>
        <w:t xml:space="preserve">                                                                      </w:t>
      </w:r>
      <w:proofErr w:type="spellStart"/>
      <w:proofErr w:type="gramStart"/>
      <w:r w:rsidRPr="00D557F5">
        <w:rPr>
          <w:color w:val="auto"/>
          <w:sz w:val="28"/>
          <w:szCs w:val="28"/>
        </w:rPr>
        <w:t>Mgr.Marcela</w:t>
      </w:r>
      <w:proofErr w:type="spellEnd"/>
      <w:proofErr w:type="gramEnd"/>
      <w:r w:rsidRPr="00D557F5">
        <w:rPr>
          <w:color w:val="auto"/>
          <w:sz w:val="28"/>
          <w:szCs w:val="28"/>
        </w:rPr>
        <w:t xml:space="preserve"> Formánková</w:t>
      </w:r>
    </w:p>
    <w:p w:rsidR="00D557F5" w:rsidRPr="00D557F5" w:rsidRDefault="00D557F5" w:rsidP="00A430C5">
      <w:pPr>
        <w:pStyle w:val="Default"/>
        <w:rPr>
          <w:color w:val="auto"/>
          <w:sz w:val="28"/>
          <w:szCs w:val="28"/>
        </w:rPr>
      </w:pPr>
      <w:r w:rsidRPr="00D557F5">
        <w:rPr>
          <w:color w:val="auto"/>
          <w:sz w:val="28"/>
          <w:szCs w:val="28"/>
        </w:rPr>
        <w:t xml:space="preserve">                                                                           </w:t>
      </w:r>
      <w:r>
        <w:rPr>
          <w:color w:val="auto"/>
          <w:sz w:val="28"/>
          <w:szCs w:val="28"/>
        </w:rPr>
        <w:t xml:space="preserve">         </w:t>
      </w:r>
      <w:r w:rsidRPr="00D557F5">
        <w:rPr>
          <w:color w:val="auto"/>
          <w:sz w:val="28"/>
          <w:szCs w:val="28"/>
        </w:rPr>
        <w:t xml:space="preserve"> ředitelka školy</w:t>
      </w:r>
    </w:p>
    <w:p w:rsidR="00A430C5" w:rsidRPr="00A430C5" w:rsidRDefault="00A430C5" w:rsidP="00A430C5">
      <w:pPr>
        <w:pStyle w:val="Default"/>
        <w:rPr>
          <w:rFonts w:cs="Times New Roman"/>
          <w:color w:val="auto"/>
          <w:sz w:val="32"/>
          <w:szCs w:val="32"/>
        </w:rPr>
      </w:pPr>
    </w:p>
    <w:p w:rsidR="00A430C5" w:rsidRPr="00A430C5" w:rsidRDefault="00A430C5" w:rsidP="00D43D3A">
      <w:pPr>
        <w:pStyle w:val="Default"/>
        <w:rPr>
          <w:b/>
          <w:bCs/>
          <w:color w:val="auto"/>
          <w:sz w:val="32"/>
          <w:szCs w:val="32"/>
        </w:rPr>
      </w:pPr>
    </w:p>
    <w:p w:rsidR="008204A8" w:rsidRDefault="008204A8" w:rsidP="008204A8">
      <w:pPr>
        <w:pStyle w:val="Default"/>
        <w:pageBreakBefore/>
        <w:rPr>
          <w:rFonts w:cs="Times New Roman"/>
          <w:color w:val="auto"/>
        </w:rPr>
      </w:pPr>
    </w:p>
    <w:sectPr w:rsidR="008204A8" w:rsidSect="00D25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CAF1C9"/>
    <w:multiLevelType w:val="hybridMultilevel"/>
    <w:tmpl w:val="9A0054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EC2A405"/>
    <w:multiLevelType w:val="hybridMultilevel"/>
    <w:tmpl w:val="A93228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4A3C72F"/>
    <w:multiLevelType w:val="hybridMultilevel"/>
    <w:tmpl w:val="A3E70F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7624E68"/>
    <w:multiLevelType w:val="hybridMultilevel"/>
    <w:tmpl w:val="B10A8A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9F579235"/>
    <w:multiLevelType w:val="hybridMultilevel"/>
    <w:tmpl w:val="CCEDC1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8339E55"/>
    <w:multiLevelType w:val="hybridMultilevel"/>
    <w:tmpl w:val="211F72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4F78CEC"/>
    <w:multiLevelType w:val="hybridMultilevel"/>
    <w:tmpl w:val="BF058B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8D3A2BE"/>
    <w:multiLevelType w:val="hybridMultilevel"/>
    <w:tmpl w:val="3FC5BD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76E6E97"/>
    <w:multiLevelType w:val="hybridMultilevel"/>
    <w:tmpl w:val="2B6AEC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E690FB9"/>
    <w:multiLevelType w:val="hybridMultilevel"/>
    <w:tmpl w:val="0E86963A"/>
    <w:lvl w:ilvl="0" w:tplc="2396AAF6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04A8"/>
    <w:rsid w:val="00292316"/>
    <w:rsid w:val="003331BC"/>
    <w:rsid w:val="0041499B"/>
    <w:rsid w:val="004C2BB4"/>
    <w:rsid w:val="007119BF"/>
    <w:rsid w:val="007679F7"/>
    <w:rsid w:val="00784704"/>
    <w:rsid w:val="008204A8"/>
    <w:rsid w:val="00A430C5"/>
    <w:rsid w:val="00A72421"/>
    <w:rsid w:val="00D25B63"/>
    <w:rsid w:val="00D43D3A"/>
    <w:rsid w:val="00D557F5"/>
    <w:rsid w:val="00EA1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5B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204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11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1420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Vlkaneč</dc:creator>
  <cp:lastModifiedBy>ZS Vlkaneč</cp:lastModifiedBy>
  <cp:revision>9</cp:revision>
  <cp:lastPrinted>2021-08-31T10:29:00Z</cp:lastPrinted>
  <dcterms:created xsi:type="dcterms:W3CDTF">2021-08-27T09:07:00Z</dcterms:created>
  <dcterms:modified xsi:type="dcterms:W3CDTF">2021-08-31T10:30:00Z</dcterms:modified>
</cp:coreProperties>
</file>